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D063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u w:val="single"/>
        </w:rPr>
      </w:pPr>
    </w:p>
    <w:p w:rsidR="00AB5916" w:rsidRPr="00D063F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063F0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 wp14:anchorId="62EA20CE" wp14:editId="4AF97AB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063F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063F0">
        <w:rPr>
          <w:rFonts w:ascii="Arial" w:hAnsi="Arial" w:cs="Arial"/>
          <w:b/>
          <w:bCs/>
          <w:color w:val="404040"/>
        </w:rPr>
        <w:t>Nombre</w:t>
      </w:r>
      <w:r w:rsidR="00BA21B4" w:rsidRPr="00D063F0">
        <w:rPr>
          <w:rFonts w:ascii="Arial" w:hAnsi="Arial" w:cs="Arial"/>
          <w:b/>
          <w:bCs/>
          <w:color w:val="404040"/>
        </w:rPr>
        <w:t xml:space="preserve"> </w:t>
      </w:r>
      <w:r w:rsidR="00DA5D0F" w:rsidRPr="00D063F0">
        <w:rPr>
          <w:rFonts w:ascii="Arial" w:hAnsi="Arial" w:cs="Arial"/>
          <w:bCs/>
          <w:color w:val="404040"/>
        </w:rPr>
        <w:t>Misael Suarez Posadas</w:t>
      </w:r>
    </w:p>
    <w:p w:rsidR="00AB5916" w:rsidRPr="00D063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063F0">
        <w:rPr>
          <w:rFonts w:ascii="Arial" w:hAnsi="Arial" w:cs="Arial"/>
          <w:b/>
          <w:bCs/>
          <w:color w:val="404040"/>
        </w:rPr>
        <w:t xml:space="preserve">Grado de Escolaridad </w:t>
      </w:r>
      <w:r w:rsidR="00DA5D0F" w:rsidRPr="00D063F0">
        <w:rPr>
          <w:rFonts w:ascii="Arial" w:hAnsi="Arial" w:cs="Arial"/>
          <w:bCs/>
          <w:color w:val="404040"/>
        </w:rPr>
        <w:t>Licenciatura en Derecho</w:t>
      </w:r>
    </w:p>
    <w:p w:rsidR="00AB5916" w:rsidRPr="00D063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063F0">
        <w:rPr>
          <w:rFonts w:ascii="Arial" w:hAnsi="Arial" w:cs="Arial"/>
          <w:b/>
          <w:bCs/>
          <w:color w:val="404040"/>
        </w:rPr>
        <w:t xml:space="preserve">Cédula Profesional </w:t>
      </w:r>
      <w:r w:rsidR="00DA5D0F" w:rsidRPr="00D063F0">
        <w:rPr>
          <w:rFonts w:ascii="Arial" w:hAnsi="Arial" w:cs="Arial"/>
          <w:bCs/>
          <w:i/>
          <w:color w:val="404040"/>
        </w:rPr>
        <w:t>8190239</w:t>
      </w:r>
    </w:p>
    <w:p w:rsidR="00AB5916" w:rsidRPr="00D063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063F0">
        <w:rPr>
          <w:rFonts w:ascii="Arial" w:hAnsi="Arial" w:cs="Arial"/>
          <w:b/>
          <w:bCs/>
          <w:color w:val="404040"/>
        </w:rPr>
        <w:t xml:space="preserve">Teléfono de Oficina </w:t>
      </w:r>
      <w:r w:rsidRPr="00D063F0">
        <w:rPr>
          <w:rFonts w:ascii="Arial" w:hAnsi="Arial" w:cs="Arial"/>
          <w:color w:val="404040"/>
        </w:rPr>
        <w:t>2</w:t>
      </w:r>
      <w:r w:rsidR="00DA5D0F" w:rsidRPr="00D063F0">
        <w:rPr>
          <w:rFonts w:ascii="Arial" w:hAnsi="Arial" w:cs="Arial"/>
          <w:color w:val="404040"/>
        </w:rPr>
        <w:t>32-32-4-83-82</w:t>
      </w:r>
      <w:r w:rsidRPr="00D063F0">
        <w:rPr>
          <w:rFonts w:ascii="Arial" w:hAnsi="Arial" w:cs="Arial"/>
          <w:color w:val="404040"/>
        </w:rPr>
        <w:t>.</w:t>
      </w:r>
    </w:p>
    <w:p w:rsidR="00AB5916" w:rsidRPr="00D063F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063F0">
        <w:rPr>
          <w:rFonts w:ascii="Arial" w:hAnsi="Arial" w:cs="Arial"/>
          <w:b/>
          <w:bCs/>
          <w:color w:val="404040"/>
        </w:rPr>
        <w:t xml:space="preserve">Correo </w:t>
      </w:r>
      <w:r w:rsidR="00B55469" w:rsidRPr="00D063F0">
        <w:rPr>
          <w:rFonts w:ascii="Arial" w:hAnsi="Arial" w:cs="Arial"/>
          <w:b/>
          <w:bCs/>
          <w:color w:val="404040"/>
        </w:rPr>
        <w:t>Electrónico</w:t>
      </w:r>
      <w:r w:rsidR="00DA5D0F" w:rsidRPr="00D063F0">
        <w:rPr>
          <w:rFonts w:ascii="Arial" w:hAnsi="Arial" w:cs="Arial"/>
          <w:b/>
          <w:bCs/>
          <w:color w:val="404040"/>
        </w:rPr>
        <w:t xml:space="preserve"> </w:t>
      </w:r>
      <w:r w:rsidR="00B838AB">
        <w:rPr>
          <w:rFonts w:ascii="Arial" w:hAnsi="Arial" w:cs="Arial"/>
          <w:bCs/>
          <w:color w:val="404040"/>
        </w:rPr>
        <w:t xml:space="preserve"> </w:t>
      </w:r>
      <w:bookmarkStart w:id="0" w:name="_GoBack"/>
      <w:bookmarkEnd w:id="0"/>
    </w:p>
    <w:p w:rsidR="00BB2BF2" w:rsidRPr="00D063F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D063F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5FE4BBCE" wp14:editId="6505B01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063F0">
        <w:rPr>
          <w:rFonts w:ascii="Arial" w:hAnsi="Arial" w:cs="Arial"/>
          <w:b/>
          <w:bCs/>
          <w:color w:val="FFFFFF"/>
        </w:rPr>
        <w:t>Formación Académica</w:t>
      </w:r>
    </w:p>
    <w:p w:rsidR="00DA5D0F" w:rsidRPr="00D063F0" w:rsidRDefault="00DA5D0F" w:rsidP="00D063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FACULTAD DE DERECHO “CENTRO DE ESTUDIOS SUPERIORES DE MARTINEZ” EN LA CIUDAD DE MARTINEZ DE LA TORRE, VER. (CERTIFICADO DE UNIVERSIDAD Y CEDULA PROFESIONAL NUMERO 8190239).</w:t>
      </w:r>
    </w:p>
    <w:p w:rsidR="008F4189" w:rsidRPr="00D063F0" w:rsidRDefault="008F4189" w:rsidP="008F4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CURSO DE CRIMINALISTA Y MEDICINA FORENSE CON DURACION DE 21 HRS, EN LA CIUDAD DE MARTINEZ DE LA TORRE, VER. (CONSTANCIA).</w:t>
      </w:r>
    </w:p>
    <w:p w:rsidR="008F4189" w:rsidRPr="00D063F0" w:rsidRDefault="008F4189" w:rsidP="00D063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CURSO DE INVESTIGACION PERICIAL EN LA ESCENA DEL CRIMEN EN LA CIUDAD DE TEZIUTLAN, PUEBLA. (CONSTANCIA).</w:t>
      </w:r>
    </w:p>
    <w:p w:rsidR="008F4189" w:rsidRPr="00D063F0" w:rsidRDefault="008F4189" w:rsidP="008F418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CURSO – TALLER DE ESPECIALIZACION PARA MINISTERIO PUBLICO ORIENTADOR EN EL SISTEMA DE JUSTICIA PENAL</w:t>
      </w:r>
      <w:r w:rsidR="009E34BD" w:rsidRPr="00D063F0">
        <w:rPr>
          <w:rFonts w:ascii="Arial" w:hAnsi="Arial" w:cs="Arial"/>
        </w:rPr>
        <w:t>, XALAPA, VERACRUZ.</w:t>
      </w:r>
      <w:r w:rsidRPr="00D063F0">
        <w:rPr>
          <w:rFonts w:ascii="Arial" w:hAnsi="Arial" w:cs="Arial"/>
        </w:rPr>
        <w:t xml:space="preserve"> (CONSTANCIA)</w:t>
      </w:r>
      <w:r w:rsidR="009E34BD" w:rsidRPr="00D063F0">
        <w:rPr>
          <w:rFonts w:ascii="Arial" w:hAnsi="Arial" w:cs="Arial"/>
        </w:rPr>
        <w:t>.</w:t>
      </w:r>
    </w:p>
    <w:p w:rsidR="00DA5D0F" w:rsidRPr="00D063F0" w:rsidRDefault="00675241" w:rsidP="00D063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CURSO – TALLER DE ACTUALIZACION PARA MINISTERIO PUBLICO ORIENTADOR EN EL SISTEMA DE JUSTICIA PENAL</w:t>
      </w:r>
      <w:r w:rsidR="009E34BD" w:rsidRPr="00D063F0">
        <w:rPr>
          <w:rFonts w:ascii="Arial" w:hAnsi="Arial" w:cs="Arial"/>
        </w:rPr>
        <w:t>, XALAPA, VERACRUZ.</w:t>
      </w:r>
      <w:r w:rsidRPr="00D063F0">
        <w:rPr>
          <w:rFonts w:ascii="Arial" w:hAnsi="Arial" w:cs="Arial"/>
        </w:rPr>
        <w:t xml:space="preserve"> (CONSTANCIA)</w:t>
      </w:r>
      <w:r w:rsidR="009E34BD" w:rsidRPr="00D063F0">
        <w:rPr>
          <w:rFonts w:ascii="Arial" w:hAnsi="Arial" w:cs="Arial"/>
        </w:rPr>
        <w:t>.</w:t>
      </w:r>
    </w:p>
    <w:p w:rsidR="00AB5916" w:rsidRPr="00D063F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D063F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00A2739D" wp14:editId="7339F2F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063F0">
        <w:rPr>
          <w:rFonts w:ascii="Arial" w:hAnsi="Arial" w:cs="Arial"/>
          <w:b/>
          <w:bCs/>
          <w:color w:val="FFFFFF"/>
        </w:rPr>
        <w:t>Trayectoria Profesional</w:t>
      </w:r>
    </w:p>
    <w:p w:rsidR="0095330B" w:rsidRPr="00D063F0" w:rsidRDefault="0095330B" w:rsidP="00D063F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D063F0">
        <w:rPr>
          <w:rFonts w:ascii="Arial" w:hAnsi="Arial" w:cs="Arial"/>
          <w:b/>
        </w:rPr>
        <w:t>01 de octubre del año 2010</w:t>
      </w:r>
      <w:r w:rsidR="009C2D77" w:rsidRPr="00D063F0">
        <w:rPr>
          <w:rFonts w:ascii="Arial" w:hAnsi="Arial" w:cs="Arial"/>
          <w:b/>
        </w:rPr>
        <w:t xml:space="preserve"> al 08</w:t>
      </w:r>
      <w:r w:rsidR="00322618" w:rsidRPr="00D063F0">
        <w:rPr>
          <w:rFonts w:ascii="Arial" w:hAnsi="Arial" w:cs="Arial"/>
          <w:b/>
        </w:rPr>
        <w:t xml:space="preserve"> de febrero del año 2012</w:t>
      </w:r>
      <w:r w:rsidR="009C2D77" w:rsidRPr="00D063F0">
        <w:rPr>
          <w:rFonts w:ascii="Arial" w:hAnsi="Arial" w:cs="Arial"/>
          <w:b/>
        </w:rPr>
        <w:t>.</w:t>
      </w:r>
    </w:p>
    <w:p w:rsidR="00322618" w:rsidRPr="00D063F0" w:rsidRDefault="00322618" w:rsidP="00322618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 xml:space="preserve">Auxiliar Administrativo de la Agencia Segunda del Ministerio Publico Investigador de la Ciudad de </w:t>
      </w:r>
      <w:r w:rsidR="009C2D77" w:rsidRPr="00D063F0">
        <w:rPr>
          <w:rFonts w:ascii="Arial" w:hAnsi="Arial" w:cs="Arial"/>
        </w:rPr>
        <w:t>Martínez</w:t>
      </w:r>
      <w:r w:rsidRPr="00D063F0">
        <w:rPr>
          <w:rFonts w:ascii="Arial" w:hAnsi="Arial" w:cs="Arial"/>
        </w:rPr>
        <w:t xml:space="preserve"> de la Torre, Veracruz.</w:t>
      </w:r>
    </w:p>
    <w:p w:rsidR="009C2D77" w:rsidRPr="00D063F0" w:rsidRDefault="009C2D77" w:rsidP="009C2D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063F0">
        <w:rPr>
          <w:rFonts w:ascii="Arial" w:hAnsi="Arial" w:cs="Arial"/>
          <w:b/>
        </w:rPr>
        <w:t>09 de octubre del año 2012 al 06 de julio del año 2016.</w:t>
      </w:r>
    </w:p>
    <w:p w:rsidR="009C2D77" w:rsidRPr="00D063F0" w:rsidRDefault="009C2D77" w:rsidP="009C2D77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Oficial Secretario Habilitado en la Agencia Segunda del Ministerio Público Investigador de la Ciudad de Martínez de la Torre, Veracruz.</w:t>
      </w:r>
    </w:p>
    <w:p w:rsidR="009C2D77" w:rsidRPr="00D063F0" w:rsidRDefault="009C2D77" w:rsidP="009C2D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  <w:b/>
        </w:rPr>
        <w:t>07 de julio del año 2016 al 15 de mayo del año del 2017.</w:t>
      </w:r>
    </w:p>
    <w:p w:rsidR="009C2D77" w:rsidRPr="00D063F0" w:rsidRDefault="009C2D77" w:rsidP="009C2D77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Fiscal Primero Orientador en la Sub Unidad de Atención Temprana en Tlapacoyan, Veracruz del X Distrito Judicial en Jalacingo, Veracruz.</w:t>
      </w:r>
    </w:p>
    <w:p w:rsidR="00597F79" w:rsidRPr="00D063F0" w:rsidRDefault="00597F79" w:rsidP="00597F7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  <w:b/>
        </w:rPr>
        <w:t>16 de mayo del año 2017 al 01 de febrero del año 2018.</w:t>
      </w:r>
    </w:p>
    <w:p w:rsidR="00597F79" w:rsidRPr="00D063F0" w:rsidRDefault="00597F79" w:rsidP="00597F79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Fiscal Primero Orientador en la Sub Unidad de Atención Temprana en Perote, Veracruz del X Distrito Judicial en Jalacingo, Veracruz.</w:t>
      </w:r>
    </w:p>
    <w:p w:rsidR="00597F79" w:rsidRPr="00D063F0" w:rsidRDefault="00597F79" w:rsidP="00597F7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  <w:b/>
        </w:rPr>
        <w:t>01 de febrero del año 2018 a la fecha.</w:t>
      </w:r>
    </w:p>
    <w:p w:rsidR="00597F79" w:rsidRPr="00D063F0" w:rsidRDefault="00597F79" w:rsidP="00597F79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D063F0">
        <w:rPr>
          <w:rFonts w:ascii="Arial" w:hAnsi="Arial" w:cs="Arial"/>
        </w:rPr>
        <w:t>Fiscal Primero Orientado</w:t>
      </w:r>
      <w:r w:rsidR="007D683C" w:rsidRPr="00D063F0">
        <w:rPr>
          <w:rFonts w:ascii="Arial" w:hAnsi="Arial" w:cs="Arial"/>
        </w:rPr>
        <w:t>r</w:t>
      </w:r>
      <w:r w:rsidRPr="00D063F0">
        <w:rPr>
          <w:rFonts w:ascii="Arial" w:hAnsi="Arial" w:cs="Arial"/>
        </w:rPr>
        <w:t xml:space="preserve"> en la Sub Unidad de Atención Temprana en Martínez de la Torre del IX Distrito Judicial en Misantla.</w:t>
      </w:r>
    </w:p>
    <w:p w:rsidR="00AB5916" w:rsidRPr="00D063F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D063F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7B42C0B0" wp14:editId="4AE7074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063F0">
        <w:rPr>
          <w:rFonts w:ascii="Arial" w:hAnsi="Arial" w:cs="Arial"/>
          <w:b/>
          <w:bCs/>
          <w:color w:val="FFFFFF"/>
        </w:rPr>
        <w:t xml:space="preserve"> Conocimiento</w:t>
      </w:r>
    </w:p>
    <w:p w:rsidR="009E34BD" w:rsidRPr="00D063F0" w:rsidRDefault="009E34BD" w:rsidP="00D063F0">
      <w:pPr>
        <w:spacing w:after="0"/>
        <w:rPr>
          <w:rFonts w:ascii="Arial" w:hAnsi="Arial" w:cs="Arial"/>
          <w:color w:val="404040"/>
        </w:rPr>
      </w:pPr>
      <w:r w:rsidRPr="00D063F0">
        <w:rPr>
          <w:rFonts w:ascii="Arial" w:hAnsi="Arial" w:cs="Arial"/>
          <w:color w:val="404040"/>
        </w:rPr>
        <w:t>Genero</w:t>
      </w:r>
    </w:p>
    <w:p w:rsidR="009E34BD" w:rsidRPr="00D063F0" w:rsidRDefault="009E34BD" w:rsidP="00D063F0">
      <w:pPr>
        <w:spacing w:after="0"/>
        <w:rPr>
          <w:rFonts w:ascii="Arial" w:hAnsi="Arial" w:cs="Arial"/>
        </w:rPr>
      </w:pPr>
      <w:r w:rsidRPr="00D063F0">
        <w:rPr>
          <w:rFonts w:ascii="Arial" w:hAnsi="Arial" w:cs="Arial"/>
          <w:color w:val="404040"/>
        </w:rPr>
        <w:t>Derecho Civil</w:t>
      </w:r>
      <w:r w:rsidR="00D063F0">
        <w:rPr>
          <w:rFonts w:ascii="Arial" w:hAnsi="Arial" w:cs="Arial"/>
          <w:color w:val="404040"/>
        </w:rPr>
        <w:t xml:space="preserve">, </w:t>
      </w:r>
      <w:r w:rsidRPr="00D063F0">
        <w:rPr>
          <w:rFonts w:ascii="Arial" w:hAnsi="Arial" w:cs="Arial"/>
          <w:color w:val="404040"/>
        </w:rPr>
        <w:t>Derecho Penal</w:t>
      </w:r>
      <w:r w:rsidR="00D063F0">
        <w:rPr>
          <w:rFonts w:ascii="Arial" w:hAnsi="Arial" w:cs="Arial"/>
          <w:color w:val="404040"/>
        </w:rPr>
        <w:t xml:space="preserve">, </w:t>
      </w:r>
      <w:r w:rsidRPr="00D063F0">
        <w:rPr>
          <w:rFonts w:ascii="Arial" w:hAnsi="Arial" w:cs="Arial"/>
          <w:color w:val="404040"/>
        </w:rPr>
        <w:t>Derecho Constitucional</w:t>
      </w:r>
      <w:r w:rsidR="00D063F0">
        <w:rPr>
          <w:rFonts w:ascii="Arial" w:hAnsi="Arial" w:cs="Arial"/>
          <w:color w:val="404040"/>
        </w:rPr>
        <w:t>,</w:t>
      </w:r>
    </w:p>
    <w:sectPr w:rsidR="009E34BD" w:rsidRPr="00D063F0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FB" w:rsidRDefault="00B349FB" w:rsidP="00AB5916">
      <w:pPr>
        <w:spacing w:after="0" w:line="240" w:lineRule="auto"/>
      </w:pPr>
      <w:r>
        <w:separator/>
      </w:r>
    </w:p>
  </w:endnote>
  <w:endnote w:type="continuationSeparator" w:id="0">
    <w:p w:rsidR="00B349FB" w:rsidRDefault="00B349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FB" w:rsidRDefault="00B349FB" w:rsidP="00AB5916">
      <w:pPr>
        <w:spacing w:after="0" w:line="240" w:lineRule="auto"/>
      </w:pPr>
      <w:r>
        <w:separator/>
      </w:r>
    </w:p>
  </w:footnote>
  <w:footnote w:type="continuationSeparator" w:id="0">
    <w:p w:rsidR="00B349FB" w:rsidRDefault="00B349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44C95"/>
    <w:multiLevelType w:val="hybridMultilevel"/>
    <w:tmpl w:val="86780F5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122AE5"/>
    <w:multiLevelType w:val="hybridMultilevel"/>
    <w:tmpl w:val="789205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22618"/>
    <w:rsid w:val="003E7CE6"/>
    <w:rsid w:val="00462C41"/>
    <w:rsid w:val="004A1170"/>
    <w:rsid w:val="004B2D6E"/>
    <w:rsid w:val="004E4FFA"/>
    <w:rsid w:val="005502F5"/>
    <w:rsid w:val="00597F79"/>
    <w:rsid w:val="005A32B3"/>
    <w:rsid w:val="00600D12"/>
    <w:rsid w:val="00675241"/>
    <w:rsid w:val="006A4888"/>
    <w:rsid w:val="006B643A"/>
    <w:rsid w:val="006C2CDA"/>
    <w:rsid w:val="00723B67"/>
    <w:rsid w:val="00726727"/>
    <w:rsid w:val="00785C57"/>
    <w:rsid w:val="007A76A1"/>
    <w:rsid w:val="007D683C"/>
    <w:rsid w:val="00846235"/>
    <w:rsid w:val="008B3752"/>
    <w:rsid w:val="008F4189"/>
    <w:rsid w:val="00910B6C"/>
    <w:rsid w:val="0095330B"/>
    <w:rsid w:val="009C2D77"/>
    <w:rsid w:val="009E34BD"/>
    <w:rsid w:val="00A66637"/>
    <w:rsid w:val="00AB5916"/>
    <w:rsid w:val="00B349FB"/>
    <w:rsid w:val="00B55469"/>
    <w:rsid w:val="00B838AB"/>
    <w:rsid w:val="00BA21B4"/>
    <w:rsid w:val="00BB2BF2"/>
    <w:rsid w:val="00CD1C4C"/>
    <w:rsid w:val="00CE7F12"/>
    <w:rsid w:val="00D03386"/>
    <w:rsid w:val="00D063F0"/>
    <w:rsid w:val="00DA5D0F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5E177-12B5-459A-85DA-EF15653A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6B75-FA2E-4564-BFC6-209AD25E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2019-11-12T18:58:00Z</dcterms:created>
  <dcterms:modified xsi:type="dcterms:W3CDTF">2019-12-02T16:17:00Z</dcterms:modified>
</cp:coreProperties>
</file>